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3A" w:rsidRDefault="00856A3A" w:rsidP="0044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34075" cy="8153400"/>
            <wp:effectExtent l="19050" t="0" r="9525" b="0"/>
            <wp:docPr id="1" name="Рисунок 1" descr="2CFFE7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FFE74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A" w:rsidRDefault="00856A3A" w:rsidP="0044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56A3A" w:rsidRDefault="00856A3A" w:rsidP="0044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56A3A" w:rsidRDefault="00856A3A" w:rsidP="0044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56A3A" w:rsidRDefault="00856A3A" w:rsidP="0044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41A51" w:rsidRPr="00441A51" w:rsidRDefault="00441A51" w:rsidP="0044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A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Информационная карта программы</w:t>
      </w:r>
    </w:p>
    <w:tbl>
      <w:tblPr>
        <w:tblW w:w="1055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3"/>
        <w:gridCol w:w="7727"/>
      </w:tblGrid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</w:t>
            </w:r>
            <w:r w:rsidR="00A11205">
              <w:rPr>
                <w:rFonts w:ascii="Times New Roman" w:hAnsi="Times New Roman" w:cs="Times New Roman"/>
                <w:sz w:val="28"/>
                <w:szCs w:val="28"/>
              </w:rPr>
              <w:t>о-образовательн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ый лагерь дневного пребывания </w:t>
            </w:r>
            <w:r w:rsidR="00A11205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«Спортландия</w:t>
            </w:r>
            <w:r w:rsidR="00A11205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Тренеры – преподаватели МБУ ДО «ДЮЦ»;</w:t>
            </w:r>
          </w:p>
          <w:p w:rsidR="00441A51" w:rsidRPr="00441A51" w:rsidRDefault="00441A51" w:rsidP="00441A51">
            <w:pPr>
              <w:spacing w:after="0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Педагог организатор МБУ ДО «ДЮЦ»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Учреждение - организатор лагеря (смены) 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</w:t>
            </w:r>
            <w:r w:rsidR="00856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ие дополнительного образования </w:t>
            </w: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«Детско-юношеский центр»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856A3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="00856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телефон 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Чита, пер. </w:t>
            </w:r>
            <w:proofErr w:type="gramStart"/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Железобетонный</w:t>
            </w:r>
            <w:proofErr w:type="gramEnd"/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14а</w:t>
            </w:r>
          </w:p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тел. </w:t>
            </w:r>
            <w:r w:rsidR="00856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(3022)45-12-72</w:t>
            </w:r>
          </w:p>
        </w:tc>
      </w:tr>
      <w:tr w:rsidR="00441A51" w:rsidRPr="00441A51" w:rsidTr="00A11205">
        <w:trPr>
          <w:trHeight w:val="263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смен 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лагерная смена (21 календарный день)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A11205" w:rsidP="00A1120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кол-</w:t>
            </w:r>
            <w:r w:rsidR="00441A51"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участников; возраст.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52 человека </w:t>
            </w:r>
            <w:r w:rsidR="00856A3A">
              <w:rPr>
                <w:rFonts w:ascii="Times New Roman" w:hAnsi="Times New Roman" w:cs="Times New Roman"/>
                <w:sz w:val="28"/>
                <w:szCs w:val="28"/>
              </w:rPr>
              <w:t>( 2 отряда</w:t>
            </w:r>
            <w:proofErr w:type="gramStart"/>
            <w:r w:rsidR="00856A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 возрасте от 6 до 14лет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программы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Краткосрочная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  <w:r w:rsidRPr="00441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обучающиеся МБУ ДО «ДЮЦ».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A1120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программы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Тренеры – преподаватели МБУ ДО «ДЮЦ»;</w:t>
            </w:r>
          </w:p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  <w:r w:rsidRPr="00441A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МБУ ДО «ДЮЦ»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деятельности, направленной на повышение роли физической культуры и спорта в формировании здорового образа жизни детей и подростков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укрепление здоровья детей путем реализации </w:t>
            </w:r>
            <w:r w:rsidR="00856A3A"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мероприятий, 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детей к здоровому образу жизни, организация содержательного досуга детей и подростков. </w:t>
            </w:r>
          </w:p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Отличительными чертами данной программы 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являются:</w:t>
            </w:r>
          </w:p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- новый стиль построения отношений между детьми разных учебно-тренировочных групп, взаимоотношения и сотрудничества между детьми разного возраста,</w:t>
            </w:r>
          </w:p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- обмен знаниями между участниками</w:t>
            </w:r>
            <w:r w:rsidR="00856A3A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, расширение возможности общения, источников и способов получения информации. </w:t>
            </w:r>
          </w:p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В программе предусмотрено также время и возможности для проведения познавательно-развлекательных  игр.</w:t>
            </w:r>
          </w:p>
        </w:tc>
      </w:tr>
      <w:tr w:rsidR="00441A51" w:rsidRPr="00441A51" w:rsidTr="00A1120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1" w:rsidRPr="00441A51" w:rsidRDefault="00441A51" w:rsidP="00441A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детей приобщенных к физической культуре, спорту и здоровому образу жизни. </w:t>
            </w:r>
          </w:p>
        </w:tc>
      </w:tr>
    </w:tbl>
    <w:p w:rsidR="00062963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lastRenderedPageBreak/>
        <w:t>Важнейшим направлением в работе лагеря</w:t>
      </w:r>
      <w:r w:rsidR="00441A51">
        <w:rPr>
          <w:color w:val="000000"/>
          <w:sz w:val="28"/>
          <w:szCs w:val="28"/>
        </w:rPr>
        <w:t xml:space="preserve"> «Спортландия-2021»</w:t>
      </w:r>
      <w:r w:rsidRPr="00DD0AEF">
        <w:rPr>
          <w:color w:val="000000"/>
          <w:sz w:val="28"/>
          <w:szCs w:val="28"/>
        </w:rPr>
        <w:t xml:space="preserve"> станет </w:t>
      </w:r>
      <w:r w:rsidR="00441A51">
        <w:rPr>
          <w:color w:val="000000"/>
          <w:sz w:val="28"/>
          <w:szCs w:val="28"/>
        </w:rPr>
        <w:t xml:space="preserve">интересный познавательный, активный, содержательный отдых и </w:t>
      </w:r>
      <w:r w:rsidRPr="00DD0AEF">
        <w:rPr>
          <w:color w:val="000000"/>
          <w:sz w:val="28"/>
          <w:szCs w:val="28"/>
        </w:rPr>
        <w:t>приобщение детей к физической культуре, спорту, олимпийским традициям и здоровому образу жизни.</w:t>
      </w:r>
    </w:p>
    <w:p w:rsidR="00441A51" w:rsidRPr="00DD0AEF" w:rsidRDefault="00441A51" w:rsidP="00441A51">
      <w:pPr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41A51">
        <w:rPr>
          <w:rFonts w:ascii="Times New Roman" w:hAnsi="Times New Roman" w:cs="Times New Roman"/>
          <w:b/>
          <w:sz w:val="28"/>
          <w:szCs w:val="28"/>
        </w:rPr>
        <w:t>Цель:</w:t>
      </w:r>
      <w:r w:rsidRPr="00DD0AEF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sz w:val="28"/>
          <w:szCs w:val="28"/>
        </w:rPr>
        <w:t>содержательного досуга и отдыха детей в сочетании с деятельностью</w:t>
      </w:r>
      <w:r w:rsidRPr="00DD0AEF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>
        <w:rPr>
          <w:rFonts w:ascii="Times New Roman" w:hAnsi="Times New Roman" w:cs="Times New Roman"/>
          <w:sz w:val="28"/>
          <w:szCs w:val="28"/>
        </w:rPr>
        <w:t xml:space="preserve"> на приобщение к здоровому образу</w:t>
      </w:r>
      <w:r w:rsidRPr="00DD0AEF">
        <w:rPr>
          <w:rFonts w:ascii="Times New Roman" w:hAnsi="Times New Roman" w:cs="Times New Roman"/>
          <w:sz w:val="28"/>
          <w:szCs w:val="28"/>
        </w:rPr>
        <w:t xml:space="preserve"> жизни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D0AEF">
        <w:rPr>
          <w:rFonts w:ascii="Times New Roman" w:hAnsi="Times New Roman" w:cs="Times New Roman"/>
          <w:sz w:val="28"/>
          <w:szCs w:val="28"/>
        </w:rPr>
        <w:t xml:space="preserve"> повышение роли физической культуры и спорта в</w:t>
      </w:r>
      <w:r>
        <w:rPr>
          <w:rFonts w:ascii="Times New Roman" w:hAnsi="Times New Roman" w:cs="Times New Roman"/>
          <w:sz w:val="28"/>
          <w:szCs w:val="28"/>
        </w:rPr>
        <w:t xml:space="preserve"> их жизни</w:t>
      </w:r>
      <w:r w:rsidRPr="00DD0AEF">
        <w:rPr>
          <w:rFonts w:ascii="Times New Roman" w:hAnsi="Times New Roman" w:cs="Times New Roman"/>
          <w:sz w:val="28"/>
          <w:szCs w:val="28"/>
        </w:rPr>
        <w:t>.</w:t>
      </w:r>
    </w:p>
    <w:p w:rsidR="00441A51" w:rsidRPr="00DD0AEF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rStyle w:val="a5"/>
          <w:i/>
          <w:iCs/>
          <w:color w:val="000000"/>
          <w:sz w:val="28"/>
          <w:szCs w:val="28"/>
        </w:rPr>
        <w:t>Задачи:</w:t>
      </w:r>
    </w:p>
    <w:p w:rsidR="00441A51" w:rsidRPr="00A11205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  <w:u w:val="single"/>
        </w:rPr>
      </w:pPr>
      <w:r w:rsidRPr="00A11205">
        <w:rPr>
          <w:rStyle w:val="a4"/>
          <w:color w:val="000000"/>
          <w:sz w:val="28"/>
          <w:szCs w:val="28"/>
          <w:u w:val="single"/>
        </w:rPr>
        <w:t>Личностные (воспитательные):</w:t>
      </w:r>
    </w:p>
    <w:p w:rsidR="00441A51" w:rsidRPr="00DD0AEF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1.Воспитание дисциплинированности, силы во</w:t>
      </w:r>
      <w:r>
        <w:rPr>
          <w:color w:val="000000"/>
          <w:sz w:val="28"/>
          <w:szCs w:val="28"/>
        </w:rPr>
        <w:t>ли, трудолюбия и сплоченности коллектива</w:t>
      </w:r>
      <w:r w:rsidRPr="00DD0AEF">
        <w:rPr>
          <w:color w:val="000000"/>
          <w:sz w:val="28"/>
          <w:szCs w:val="28"/>
        </w:rPr>
        <w:t>.</w:t>
      </w:r>
    </w:p>
    <w:p w:rsidR="00441A51" w:rsidRPr="00DD0AEF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2. Формирование у участников</w:t>
      </w:r>
      <w:r>
        <w:rPr>
          <w:color w:val="000000"/>
          <w:sz w:val="28"/>
          <w:szCs w:val="28"/>
        </w:rPr>
        <w:t xml:space="preserve"> смены</w:t>
      </w:r>
      <w:r w:rsidRPr="00DD0AEF">
        <w:rPr>
          <w:color w:val="000000"/>
          <w:sz w:val="28"/>
          <w:szCs w:val="28"/>
        </w:rPr>
        <w:t xml:space="preserve"> навыков </w:t>
      </w:r>
      <w:r>
        <w:rPr>
          <w:color w:val="000000"/>
          <w:sz w:val="28"/>
          <w:szCs w:val="28"/>
        </w:rPr>
        <w:t xml:space="preserve">сохранения, укрепления своего здоровья; позитивного (бесконфликтного) </w:t>
      </w:r>
      <w:r w:rsidRPr="00DD0AEF">
        <w:rPr>
          <w:color w:val="000000"/>
          <w:sz w:val="28"/>
          <w:szCs w:val="28"/>
        </w:rPr>
        <w:t>общения и толерантности.</w:t>
      </w:r>
    </w:p>
    <w:p w:rsidR="00441A51" w:rsidRPr="00A11205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  <w:u w:val="single"/>
        </w:rPr>
      </w:pPr>
      <w:r w:rsidRPr="00A11205">
        <w:rPr>
          <w:rStyle w:val="a4"/>
          <w:color w:val="000000"/>
          <w:sz w:val="28"/>
          <w:szCs w:val="28"/>
          <w:u w:val="single"/>
        </w:rPr>
        <w:t>Метапредметные (развивающие):</w:t>
      </w:r>
    </w:p>
    <w:p w:rsidR="00441A51" w:rsidRPr="00DD0AEF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>охранять, укреплять здоровье</w:t>
      </w:r>
      <w:r w:rsidRPr="00DD0AEF">
        <w:rPr>
          <w:color w:val="000000"/>
          <w:sz w:val="28"/>
          <w:szCs w:val="28"/>
        </w:rPr>
        <w:t xml:space="preserve"> детей и </w:t>
      </w:r>
      <w:r>
        <w:rPr>
          <w:color w:val="000000"/>
          <w:sz w:val="28"/>
          <w:szCs w:val="28"/>
        </w:rPr>
        <w:t>приобщать к здоровому образу</w:t>
      </w:r>
      <w:r w:rsidRPr="00DD0AEF">
        <w:rPr>
          <w:color w:val="000000"/>
          <w:sz w:val="28"/>
          <w:szCs w:val="28"/>
        </w:rPr>
        <w:t xml:space="preserve"> жизни, улучш</w:t>
      </w:r>
      <w:r>
        <w:rPr>
          <w:color w:val="000000"/>
          <w:sz w:val="28"/>
          <w:szCs w:val="28"/>
        </w:rPr>
        <w:t>ать</w:t>
      </w:r>
      <w:r w:rsidRPr="00DD0A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настроение</w:t>
      </w:r>
      <w:r w:rsidRPr="00DD0AEF">
        <w:rPr>
          <w:color w:val="000000"/>
          <w:sz w:val="28"/>
          <w:szCs w:val="28"/>
        </w:rPr>
        <w:t>.</w:t>
      </w:r>
    </w:p>
    <w:p w:rsidR="00441A51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2.Созда</w:t>
      </w:r>
      <w:r>
        <w:rPr>
          <w:color w:val="000000"/>
          <w:sz w:val="28"/>
          <w:szCs w:val="28"/>
        </w:rPr>
        <w:t xml:space="preserve">ть условия </w:t>
      </w:r>
      <w:r w:rsidRPr="00DD0AEF">
        <w:rPr>
          <w:color w:val="000000"/>
          <w:sz w:val="28"/>
          <w:szCs w:val="28"/>
        </w:rPr>
        <w:t>для самоопределения, самореализации и развития ребенка через включение в разнообраз</w:t>
      </w:r>
      <w:r>
        <w:rPr>
          <w:color w:val="000000"/>
          <w:sz w:val="28"/>
          <w:szCs w:val="28"/>
        </w:rPr>
        <w:t xml:space="preserve">ные виды и формы </w:t>
      </w:r>
      <w:r w:rsidRPr="00DD0AEF">
        <w:rPr>
          <w:color w:val="000000"/>
          <w:sz w:val="28"/>
          <w:szCs w:val="28"/>
        </w:rPr>
        <w:t xml:space="preserve"> деятельности интеллектуального, тво</w:t>
      </w:r>
      <w:r>
        <w:rPr>
          <w:color w:val="000000"/>
          <w:sz w:val="28"/>
          <w:szCs w:val="28"/>
        </w:rPr>
        <w:t>рческого, спортивного характера;</w:t>
      </w:r>
      <w:r w:rsidRPr="00DD0AEF">
        <w:rPr>
          <w:color w:val="000000"/>
          <w:sz w:val="28"/>
          <w:szCs w:val="28"/>
        </w:rPr>
        <w:t xml:space="preserve"> </w:t>
      </w:r>
    </w:p>
    <w:p w:rsidR="00441A51" w:rsidRPr="00DD0AEF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3.Оказывать п</w:t>
      </w:r>
      <w:r w:rsidRPr="00DD0AEF">
        <w:rPr>
          <w:color w:val="000000"/>
          <w:sz w:val="28"/>
          <w:szCs w:val="28"/>
        </w:rPr>
        <w:t>омощь в развитии индивидуальных способностей детей.</w:t>
      </w:r>
    </w:p>
    <w:p w:rsidR="00441A51" w:rsidRPr="00DD0AEF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4.обеспечить о</w:t>
      </w:r>
      <w:r w:rsidRPr="00DD0AEF">
        <w:rPr>
          <w:color w:val="000000"/>
          <w:sz w:val="28"/>
          <w:szCs w:val="28"/>
        </w:rPr>
        <w:t>рганиз</w:t>
      </w:r>
      <w:r>
        <w:rPr>
          <w:color w:val="000000"/>
          <w:sz w:val="28"/>
          <w:szCs w:val="28"/>
        </w:rPr>
        <w:t xml:space="preserve">ацию </w:t>
      </w:r>
      <w:r w:rsidRPr="00DD0AEF">
        <w:rPr>
          <w:color w:val="000000"/>
          <w:sz w:val="28"/>
          <w:szCs w:val="28"/>
        </w:rPr>
        <w:t>содержательн</w:t>
      </w:r>
      <w:r>
        <w:rPr>
          <w:color w:val="000000"/>
          <w:sz w:val="28"/>
          <w:szCs w:val="28"/>
        </w:rPr>
        <w:t>ого</w:t>
      </w:r>
      <w:r w:rsidRPr="00DD0AEF">
        <w:rPr>
          <w:color w:val="000000"/>
          <w:sz w:val="28"/>
          <w:szCs w:val="28"/>
        </w:rPr>
        <w:t xml:space="preserve"> досуга детей и подростков</w:t>
      </w:r>
    </w:p>
    <w:p w:rsidR="00441A51" w:rsidRPr="00A11205" w:rsidRDefault="00A11205" w:rsidP="00441A51">
      <w:pPr>
        <w:pStyle w:val="a3"/>
        <w:ind w:left="-142" w:firstLine="568"/>
        <w:jc w:val="both"/>
        <w:rPr>
          <w:color w:val="000000"/>
          <w:sz w:val="28"/>
          <w:szCs w:val="28"/>
          <w:u w:val="single"/>
        </w:rPr>
      </w:pPr>
      <w:r>
        <w:rPr>
          <w:rStyle w:val="a4"/>
          <w:color w:val="000000"/>
          <w:sz w:val="28"/>
          <w:szCs w:val="28"/>
          <w:u w:val="single"/>
        </w:rPr>
        <w:t>О</w:t>
      </w:r>
      <w:r w:rsidR="00441A51" w:rsidRPr="00A11205">
        <w:rPr>
          <w:rStyle w:val="a4"/>
          <w:color w:val="000000"/>
          <w:sz w:val="28"/>
          <w:szCs w:val="28"/>
          <w:u w:val="single"/>
        </w:rPr>
        <w:t>бучающие:</w:t>
      </w:r>
    </w:p>
    <w:p w:rsidR="00A11205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1.</w:t>
      </w:r>
      <w:r w:rsidR="00A11205" w:rsidRPr="00A11205">
        <w:rPr>
          <w:color w:val="000000"/>
          <w:sz w:val="28"/>
          <w:szCs w:val="28"/>
        </w:rPr>
        <w:t xml:space="preserve"> </w:t>
      </w:r>
      <w:r w:rsidR="00A11205" w:rsidRPr="00DD0AEF">
        <w:rPr>
          <w:color w:val="000000"/>
          <w:sz w:val="28"/>
          <w:szCs w:val="28"/>
        </w:rPr>
        <w:t>Повышение</w:t>
      </w:r>
      <w:r w:rsidR="00A11205">
        <w:rPr>
          <w:color w:val="000000"/>
          <w:sz w:val="28"/>
          <w:szCs w:val="28"/>
        </w:rPr>
        <w:t xml:space="preserve"> интереса к систематическим занятиям физической культурой и спортом, совершенствование </w:t>
      </w:r>
      <w:r w:rsidR="00A11205" w:rsidRPr="00DD0AEF">
        <w:rPr>
          <w:color w:val="000000"/>
          <w:sz w:val="28"/>
          <w:szCs w:val="28"/>
        </w:rPr>
        <w:t xml:space="preserve"> спортивного мастерства.</w:t>
      </w:r>
    </w:p>
    <w:p w:rsidR="00441A51" w:rsidRDefault="00A11205" w:rsidP="00A11205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2.</w:t>
      </w:r>
      <w:r w:rsidR="00441A51" w:rsidRPr="00DD0AEF">
        <w:rPr>
          <w:color w:val="000000"/>
          <w:sz w:val="28"/>
          <w:szCs w:val="28"/>
        </w:rPr>
        <w:t>Повышение уровня разносторонней физической и функциональной подготовленности;</w:t>
      </w:r>
    </w:p>
    <w:p w:rsidR="00A11205" w:rsidRPr="00DD0AEF" w:rsidRDefault="00A11205" w:rsidP="00A11205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3.Организация мероприятий, дел, событий по интересам детей, обеспечивающих полноценный отдых.</w:t>
      </w:r>
    </w:p>
    <w:p w:rsidR="00A11205" w:rsidRDefault="00A11205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 xml:space="preserve">Программа </w:t>
      </w:r>
      <w:r w:rsidR="00441A51">
        <w:rPr>
          <w:color w:val="000000"/>
          <w:sz w:val="28"/>
          <w:szCs w:val="28"/>
        </w:rPr>
        <w:t>ДОО</w:t>
      </w:r>
      <w:proofErr w:type="gramStart"/>
      <w:r w:rsidR="00441A51">
        <w:rPr>
          <w:color w:val="000000"/>
          <w:sz w:val="28"/>
          <w:szCs w:val="28"/>
        </w:rPr>
        <w:t>Л</w:t>
      </w:r>
      <w:r w:rsidRPr="00DD0AEF">
        <w:rPr>
          <w:rStyle w:val="a4"/>
          <w:color w:val="000000"/>
          <w:sz w:val="28"/>
          <w:szCs w:val="28"/>
        </w:rPr>
        <w:t>«</w:t>
      </w:r>
      <w:proofErr w:type="gramEnd"/>
      <w:r w:rsidRPr="00DD0AEF">
        <w:rPr>
          <w:rStyle w:val="a4"/>
          <w:color w:val="000000"/>
          <w:sz w:val="28"/>
          <w:szCs w:val="28"/>
        </w:rPr>
        <w:t>Спортландия»</w:t>
      </w:r>
      <w:r w:rsidR="00DD0AEF" w:rsidRPr="00DD0AEF">
        <w:rPr>
          <w:color w:val="000000"/>
          <w:sz w:val="28"/>
          <w:szCs w:val="28"/>
        </w:rPr>
        <w:t xml:space="preserve"> </w:t>
      </w:r>
      <w:r w:rsidRPr="00DD0AEF">
        <w:rPr>
          <w:color w:val="000000"/>
          <w:sz w:val="28"/>
          <w:szCs w:val="28"/>
        </w:rPr>
        <w:t>включает</w:t>
      </w:r>
      <w:r w:rsidR="00DD0AEF" w:rsidRPr="00DD0AEF">
        <w:rPr>
          <w:color w:val="000000"/>
          <w:sz w:val="28"/>
          <w:szCs w:val="28"/>
        </w:rPr>
        <w:t xml:space="preserve"> </w:t>
      </w:r>
      <w:r w:rsidRPr="00DD0AEF">
        <w:rPr>
          <w:color w:val="000000"/>
          <w:sz w:val="28"/>
          <w:szCs w:val="28"/>
        </w:rPr>
        <w:t>разнообразные направления работы:</w:t>
      </w: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lastRenderedPageBreak/>
        <w:t xml:space="preserve">- </w:t>
      </w:r>
      <w:proofErr w:type="gramStart"/>
      <w:r w:rsidRPr="00DD0AEF">
        <w:rPr>
          <w:color w:val="000000"/>
          <w:sz w:val="28"/>
          <w:szCs w:val="28"/>
        </w:rPr>
        <w:t>спортивно-оздоровительное</w:t>
      </w:r>
      <w:proofErr w:type="gramEnd"/>
      <w:r w:rsidRPr="00DD0AEF">
        <w:rPr>
          <w:color w:val="000000"/>
          <w:sz w:val="28"/>
          <w:szCs w:val="28"/>
        </w:rPr>
        <w:t xml:space="preserve"> (тренировочные занятия, спортивн</w:t>
      </w:r>
      <w:r w:rsidR="00441A51">
        <w:rPr>
          <w:color w:val="000000"/>
          <w:sz w:val="28"/>
          <w:szCs w:val="28"/>
        </w:rPr>
        <w:t>о-оздоровительные мероприятия</w:t>
      </w:r>
      <w:bookmarkStart w:id="0" w:name="_GoBack"/>
      <w:bookmarkEnd w:id="0"/>
      <w:r w:rsidR="00441A51">
        <w:rPr>
          <w:color w:val="000000"/>
          <w:sz w:val="28"/>
          <w:szCs w:val="28"/>
        </w:rPr>
        <w:t xml:space="preserve">, </w:t>
      </w:r>
      <w:r w:rsidRPr="00DD0AEF">
        <w:rPr>
          <w:color w:val="000000"/>
          <w:sz w:val="28"/>
          <w:szCs w:val="28"/>
        </w:rPr>
        <w:t>состязания);</w:t>
      </w: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досуговое (</w:t>
      </w:r>
      <w:r w:rsidR="00441A51">
        <w:rPr>
          <w:color w:val="000000"/>
          <w:sz w:val="28"/>
          <w:szCs w:val="28"/>
        </w:rPr>
        <w:t xml:space="preserve">мероприятия по интересам, мастер-классы, </w:t>
      </w:r>
      <w:r w:rsidRPr="00DD0AEF">
        <w:rPr>
          <w:color w:val="000000"/>
          <w:sz w:val="28"/>
          <w:szCs w:val="28"/>
        </w:rPr>
        <w:t>подвижные игры, забавы, шутки и розыгрыши, экскурсии</w:t>
      </w:r>
      <w:r w:rsidR="001F070C">
        <w:rPr>
          <w:color w:val="000000"/>
          <w:sz w:val="28"/>
          <w:szCs w:val="28"/>
        </w:rPr>
        <w:t>,</w:t>
      </w:r>
      <w:r w:rsidR="001F070C" w:rsidRPr="001F070C">
        <w:rPr>
          <w:color w:val="000000"/>
          <w:sz w:val="28"/>
          <w:szCs w:val="28"/>
        </w:rPr>
        <w:t xml:space="preserve"> </w:t>
      </w:r>
      <w:r w:rsidR="001F070C" w:rsidRPr="00DD0AEF">
        <w:rPr>
          <w:color w:val="000000"/>
          <w:sz w:val="28"/>
          <w:szCs w:val="28"/>
        </w:rPr>
        <w:t>праздники</w:t>
      </w:r>
      <w:r w:rsidRPr="00DD0AEF">
        <w:rPr>
          <w:color w:val="000000"/>
          <w:sz w:val="28"/>
          <w:szCs w:val="28"/>
        </w:rPr>
        <w:t>);</w:t>
      </w: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 xml:space="preserve">- </w:t>
      </w:r>
      <w:proofErr w:type="gramStart"/>
      <w:r w:rsidRPr="00DD0AEF">
        <w:rPr>
          <w:color w:val="000000"/>
          <w:sz w:val="28"/>
          <w:szCs w:val="28"/>
        </w:rPr>
        <w:t>интеллектуальное</w:t>
      </w:r>
      <w:proofErr w:type="gramEnd"/>
      <w:r w:rsidRPr="00DD0AEF">
        <w:rPr>
          <w:color w:val="000000"/>
          <w:sz w:val="28"/>
          <w:szCs w:val="28"/>
        </w:rPr>
        <w:t xml:space="preserve"> (сюжетно-ролевые, развиваю</w:t>
      </w:r>
      <w:r w:rsidR="001F070C">
        <w:rPr>
          <w:color w:val="000000"/>
          <w:sz w:val="28"/>
          <w:szCs w:val="28"/>
        </w:rPr>
        <w:t>щие  игры, конкурсы, викторины</w:t>
      </w:r>
      <w:r w:rsidRPr="00DD0AEF">
        <w:rPr>
          <w:color w:val="000000"/>
          <w:sz w:val="28"/>
          <w:szCs w:val="28"/>
        </w:rPr>
        <w:t>).</w:t>
      </w:r>
    </w:p>
    <w:p w:rsidR="00062963" w:rsidRPr="00DD0AEF" w:rsidRDefault="001F070C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62963" w:rsidRPr="00DD0AEF">
        <w:rPr>
          <w:color w:val="000000"/>
          <w:sz w:val="28"/>
          <w:szCs w:val="28"/>
        </w:rPr>
        <w:t xml:space="preserve">Задача ежедневного планирования работы лагеря состоит в сочетании для детей </w:t>
      </w:r>
      <w:r>
        <w:rPr>
          <w:color w:val="000000"/>
          <w:sz w:val="28"/>
          <w:szCs w:val="28"/>
        </w:rPr>
        <w:t xml:space="preserve">тренировочной </w:t>
      </w:r>
      <w:r w:rsidR="00062963" w:rsidRPr="00DD0AEF">
        <w:rPr>
          <w:color w:val="000000"/>
          <w:sz w:val="28"/>
          <w:szCs w:val="28"/>
        </w:rPr>
        <w:t>деятельности с яркими впечатлениями от досугово-развивающих мероприятий в смене форм и содержания работы, включающей в себя три основных блока.</w:t>
      </w: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rStyle w:val="a5"/>
          <w:color w:val="000000"/>
          <w:sz w:val="28"/>
          <w:szCs w:val="28"/>
        </w:rPr>
        <w:t>1 Первый блок. Спортивная подготовка</w:t>
      </w:r>
      <w:r w:rsidR="00441A51">
        <w:rPr>
          <w:rStyle w:val="a5"/>
          <w:color w:val="000000"/>
          <w:sz w:val="28"/>
          <w:szCs w:val="28"/>
        </w:rPr>
        <w:t>/занятия по интересам</w:t>
      </w: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rStyle w:val="a5"/>
          <w:color w:val="000000"/>
          <w:sz w:val="28"/>
          <w:szCs w:val="28"/>
        </w:rPr>
        <w:t>2</w:t>
      </w:r>
      <w:proofErr w:type="gramStart"/>
      <w:r w:rsidRPr="00DD0AEF">
        <w:rPr>
          <w:rStyle w:val="a5"/>
          <w:color w:val="000000"/>
          <w:sz w:val="28"/>
          <w:szCs w:val="28"/>
        </w:rPr>
        <w:t xml:space="preserve"> В</w:t>
      </w:r>
      <w:proofErr w:type="gramEnd"/>
      <w:r w:rsidRPr="00DD0AEF">
        <w:rPr>
          <w:rStyle w:val="a5"/>
          <w:color w:val="000000"/>
          <w:sz w:val="28"/>
          <w:szCs w:val="28"/>
        </w:rPr>
        <w:t>то</w:t>
      </w:r>
      <w:r w:rsidR="00A11205">
        <w:rPr>
          <w:rStyle w:val="a5"/>
          <w:color w:val="000000"/>
          <w:sz w:val="28"/>
          <w:szCs w:val="28"/>
        </w:rPr>
        <w:t>рой блок. Мероприятия по формированию</w:t>
      </w:r>
      <w:r w:rsidRPr="00DD0AEF">
        <w:rPr>
          <w:rStyle w:val="a5"/>
          <w:color w:val="000000"/>
          <w:sz w:val="28"/>
          <w:szCs w:val="28"/>
        </w:rPr>
        <w:t xml:space="preserve"> здорового образа жизни</w:t>
      </w: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rStyle w:val="a5"/>
          <w:color w:val="000000"/>
          <w:sz w:val="28"/>
          <w:szCs w:val="28"/>
        </w:rPr>
        <w:t>3</w:t>
      </w:r>
      <w:proofErr w:type="gramStart"/>
      <w:r w:rsidRPr="00DD0AEF">
        <w:rPr>
          <w:rStyle w:val="a5"/>
          <w:color w:val="000000"/>
          <w:sz w:val="28"/>
          <w:szCs w:val="28"/>
        </w:rPr>
        <w:t xml:space="preserve"> Т</w:t>
      </w:r>
      <w:proofErr w:type="gramEnd"/>
      <w:r w:rsidRPr="00DD0AEF">
        <w:rPr>
          <w:rStyle w:val="a5"/>
          <w:color w:val="000000"/>
          <w:sz w:val="28"/>
          <w:szCs w:val="28"/>
        </w:rPr>
        <w:t>ретий блок. Массовые досуговые мероприятия</w:t>
      </w:r>
    </w:p>
    <w:p w:rsidR="00062963" w:rsidRPr="00DD0AEF" w:rsidRDefault="00062963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DD0AEF">
        <w:rPr>
          <w:rStyle w:val="a4"/>
          <w:rFonts w:ascii="Tahoma" w:hAnsi="Tahoma" w:cs="Tahoma"/>
          <w:color w:val="000000"/>
          <w:sz w:val="28"/>
          <w:szCs w:val="28"/>
        </w:rPr>
        <w:t>﻿</w:t>
      </w:r>
      <w:proofErr w:type="gramStart"/>
      <w:r w:rsidRPr="00DD0AEF">
        <w:rPr>
          <w:color w:val="000000"/>
          <w:sz w:val="28"/>
          <w:szCs w:val="28"/>
        </w:rPr>
        <w:t>Согласно плана</w:t>
      </w:r>
      <w:proofErr w:type="gramEnd"/>
      <w:r w:rsidRPr="00DD0AEF">
        <w:rPr>
          <w:color w:val="000000"/>
          <w:sz w:val="28"/>
          <w:szCs w:val="28"/>
        </w:rPr>
        <w:t xml:space="preserve"> работы лагеря, каждый отряд готовится к спортивным состязаниям, конкурсам, викторинам. Капитан назначает ответственных за проведение этих мероприятий.</w:t>
      </w:r>
    </w:p>
    <w:p w:rsidR="00062963" w:rsidRPr="00DD0AEF" w:rsidRDefault="001F070C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2963" w:rsidRPr="00DD0AEF">
        <w:rPr>
          <w:color w:val="000000"/>
          <w:sz w:val="28"/>
          <w:szCs w:val="28"/>
        </w:rPr>
        <w:t>За участие в общих мероприятиях отрядам присуждаются баллы по итогам дня, победитель предыдущего дня получает право начать очередное соревнование или конкурс первым.</w:t>
      </w:r>
    </w:p>
    <w:p w:rsidR="00062963" w:rsidRPr="00DD0AEF" w:rsidRDefault="001F070C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2963" w:rsidRPr="00DD0AEF">
        <w:rPr>
          <w:color w:val="000000"/>
          <w:sz w:val="28"/>
          <w:szCs w:val="28"/>
        </w:rPr>
        <w:t>В спортивных индивидуальных соревнованиях разыгрывается личное первенство лагеря. Ежедневно на линейке доводятся результаты дня ипланируемые мероприятия на день. По окончанию линейки капитаны распределяют обязанности и формируют команды.</w:t>
      </w:r>
    </w:p>
    <w:p w:rsidR="00441A51" w:rsidRDefault="001F070C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441A51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  <w:r w:rsidRPr="00441A51">
        <w:rPr>
          <w:b/>
          <w:color w:val="000000"/>
          <w:sz w:val="28"/>
          <w:szCs w:val="28"/>
        </w:rPr>
        <w:t>Учебно-тематический план</w:t>
      </w:r>
      <w:r w:rsidRPr="00DD0AEF">
        <w:rPr>
          <w:color w:val="000000"/>
          <w:sz w:val="28"/>
          <w:szCs w:val="28"/>
        </w:rPr>
        <w:t xml:space="preserve"> программы </w:t>
      </w:r>
      <w:r>
        <w:rPr>
          <w:color w:val="000000"/>
          <w:sz w:val="28"/>
          <w:szCs w:val="28"/>
        </w:rPr>
        <w:t xml:space="preserve"> смены рассчитан на 3 недели</w:t>
      </w:r>
      <w:r w:rsidR="00A11205">
        <w:rPr>
          <w:color w:val="000000"/>
          <w:sz w:val="28"/>
          <w:szCs w:val="28"/>
        </w:rPr>
        <w:t xml:space="preserve"> </w:t>
      </w:r>
      <w:proofErr w:type="gramStart"/>
      <w:r w:rsidR="00A11205">
        <w:rPr>
          <w:color w:val="000000"/>
          <w:sz w:val="28"/>
          <w:szCs w:val="28"/>
        </w:rPr>
        <w:t xml:space="preserve">( </w:t>
      </w:r>
      <w:proofErr w:type="gramEnd"/>
      <w:r w:rsidR="00A11205">
        <w:rPr>
          <w:color w:val="000000"/>
          <w:sz w:val="28"/>
          <w:szCs w:val="28"/>
        </w:rPr>
        <w:t>с 01.06.2021 по 25.06.2021г)</w:t>
      </w:r>
      <w:r>
        <w:rPr>
          <w:color w:val="000000"/>
          <w:sz w:val="28"/>
          <w:szCs w:val="28"/>
        </w:rPr>
        <w:t xml:space="preserve">, в двух отрядах </w:t>
      </w:r>
      <w:r w:rsidR="00A11205" w:rsidRPr="00DD0AEF">
        <w:rPr>
          <w:color w:val="000000"/>
          <w:sz w:val="28"/>
          <w:szCs w:val="28"/>
        </w:rPr>
        <w:t xml:space="preserve">лагеря </w:t>
      </w:r>
      <w:r w:rsidR="00A11205">
        <w:rPr>
          <w:color w:val="000000"/>
          <w:sz w:val="28"/>
          <w:szCs w:val="28"/>
        </w:rPr>
        <w:t>спортивно-оздоровительной смены</w:t>
      </w:r>
      <w:r w:rsidRPr="00DD0AEF">
        <w:rPr>
          <w:color w:val="000000"/>
          <w:sz w:val="28"/>
          <w:szCs w:val="28"/>
        </w:rPr>
        <w:t>.</w:t>
      </w:r>
    </w:p>
    <w:p w:rsidR="00441A51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</w:p>
    <w:p w:rsidR="00441A51" w:rsidRDefault="00441A51" w:rsidP="00441A51">
      <w:pPr>
        <w:pStyle w:val="a3"/>
        <w:ind w:left="-142" w:firstLine="568"/>
        <w:jc w:val="both"/>
        <w:rPr>
          <w:color w:val="000000"/>
          <w:sz w:val="28"/>
          <w:szCs w:val="28"/>
        </w:rPr>
      </w:pPr>
    </w:p>
    <w:p w:rsidR="00441A51" w:rsidRDefault="00441A51" w:rsidP="00441A51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41A51" w:rsidSect="00441A51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441A51" w:rsidRPr="00441A51" w:rsidRDefault="001F070C" w:rsidP="00441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A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441A51" w:rsidRPr="00441A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МЕРОПРИЯТИЙ </w:t>
      </w:r>
      <w:proofErr w:type="gramStart"/>
      <w:r w:rsidR="00856A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856A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1-ая смена </w:t>
      </w:r>
      <w:r w:rsidR="00441A51" w:rsidRPr="00441A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;  1-25.06.2021г)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3431"/>
        <w:gridCol w:w="3992"/>
        <w:gridCol w:w="5073"/>
      </w:tblGrid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«Физкультурой </w:t>
            </w:r>
            <w:r w:rsidR="00A11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нам </w:t>
            </w: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лень заниматься каждый день» 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(учебно-тренировочные занятия, спортивно-оздоровительные мероприятия) 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1-ый отряд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(спортивная подготовка)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(10.30-12.45)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«</w:t>
            </w:r>
            <w:r w:rsidR="00A11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Полезным </w:t>
            </w: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делом</w:t>
            </w:r>
            <w:r w:rsidR="00A11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нам</w:t>
            </w: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 лень заниматься каждый день» 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(занятия по интересам, спортивно-оздоровительные, творческие мастер-классы) 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2-ой отряд 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(10.30-12.45)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«Час досуга»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Названия мероприятий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 </w:t>
            </w:r>
            <w:proofErr w:type="gramStart"/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</w:t>
            </w:r>
            <w:proofErr w:type="gramEnd"/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двух отрадов)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(14.00-14.50)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gramStart"/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озновательная игра «Я и мои интересы»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ЗОЖ, технике безопасности, правилам поведения во время проведения соревнований. </w:t>
            </w:r>
          </w:p>
          <w:p w:rsidR="00441A51" w:rsidRPr="00441A51" w:rsidRDefault="00A11205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Игровая программа «Сто затей </w:t>
            </w:r>
            <w:r w:rsidR="00441A51"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для друзей»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тренировка. Сдача входных спортивных нормативов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Коллективные творческие дела Песни, которые поют в лагере</w:t>
            </w:r>
            <w:r w:rsidRPr="00441A5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 - игровая программ «Операция «Шито-крыто»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3.09.2021г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ind w:right="-1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(рисуем</w:t>
            </w:r>
            <w:proofErr w:type="gramStart"/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,л</w:t>
            </w:r>
            <w:proofErr w:type="gramEnd"/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епим, творим чудеса)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«Шарикиада»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микс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Пионербол.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Мы актеры</w:t>
            </w:r>
            <w:proofErr w:type="gramStart"/>
            <w:r w:rsidRPr="00441A5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441A5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роли, люди, игры, маски.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конкурсно-спортивная программа «Спортинейджер» 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Делай с нами, делай, как мы, делай, лучше нас!»</w:t>
            </w: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 xml:space="preserve"> (мультипликационный калейдоскоп)</w:t>
            </w: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программа «Путишествие в страну вообразилию»</w:t>
            </w:r>
          </w:p>
        </w:tc>
      </w:tr>
      <w:tr w:rsidR="00441A51" w:rsidRPr="00441A51" w:rsidTr="00CA23F3">
        <w:trPr>
          <w:trHeight w:val="431"/>
        </w:trPr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hd w:val="clear" w:color="auto" w:fill="FFFFFF"/>
              <w:spacing w:after="0" w:line="240" w:lineRule="auto"/>
              <w:contextualSpacing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 грустим в Колледоскопе </w:t>
            </w:r>
            <w:proofErr w:type="gramStart"/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нашем</w:t>
            </w:r>
            <w:proofErr w:type="gramEnd"/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мы поем и пляшем.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Конкурс творческих работ</w:t>
            </w:r>
            <w:proofErr w:type="gramStart"/>
            <w:r w:rsidRPr="00441A5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441A5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оя дружная семья».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Секреты игр «Во что играли мамы, папы?»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День художника. Весёлый мастер-класс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Квест-игра «Найди меня по фото»</w:t>
            </w:r>
          </w:p>
        </w:tc>
      </w:tr>
      <w:tr w:rsidR="00441A51" w:rsidRPr="00441A51" w:rsidTr="00CA23F3">
        <w:trPr>
          <w:trHeight w:val="567"/>
        </w:trPr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«Хочешь быть здоровы</w:t>
            </w:r>
            <w:proofErr w:type="gramStart"/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441A51">
              <w:rPr>
                <w:rFonts w:ascii="Times New Roman" w:hAnsi="Times New Roman" w:cs="Times New Roman"/>
                <w:sz w:val="24"/>
                <w:szCs w:val="24"/>
              </w:rPr>
              <w:t xml:space="preserve"> будь им!»:«Самый, самая»: самый </w:t>
            </w:r>
            <w:r w:rsidRPr="00441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сильный(ая); ловкий(ая); гибкий(ая), выносливый(ая)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Турнир по лапте.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Танцевальная художественная аэробика; флэш-моб.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 – спортивный марш-бросок «Семеро </w:t>
            </w:r>
            <w:proofErr w:type="gramStart"/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смелых</w:t>
            </w:r>
            <w:proofErr w:type="gramEnd"/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Сто затей для друзей.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Олимпионика»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(рисуем, лепим, творим чудеса)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Игровая программа </w:t>
            </w: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«Чемпионат веселого мяча»</w:t>
            </w: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дизайнерский мастер-класс «Мир украшает красота!»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Познавательно - игровая программа</w:t>
            </w: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«Гиннес – шоу»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Сохрони свое здоровье.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Батл пантомим.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«Узнай, какой ты спортсмен».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класс «Секреты мастерства»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Комический футбол.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лаберинт 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Малые Олимпийские игры </w:t>
            </w: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«Операция </w:t>
            </w:r>
            <w:proofErr w:type="gramStart"/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огони, обгони, приди первым»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здоровья. </w:t>
            </w: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«Операция «Чистые руки,</w:t>
            </w:r>
            <w:r w:rsidRPr="00441A5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 xml:space="preserve"> Съедобное </w:t>
            </w:r>
            <w:proofErr w:type="gramStart"/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е съедобное»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sz w:val="24"/>
                <w:szCs w:val="24"/>
              </w:rPr>
              <w:t>КТД «Аукцион талантов».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иду и пою обо всём хорошем»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- игра </w:t>
            </w: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«Робинзонада»</w:t>
            </w: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(интерактивная игра с поиском сокровищ по запискам)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23.06.2021г</w:t>
            </w: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Тренировочное занятие по плану.</w:t>
            </w:r>
          </w:p>
        </w:tc>
        <w:tc>
          <w:tcPr>
            <w:tcW w:w="3992" w:type="dxa"/>
          </w:tcPr>
          <w:p w:rsidR="00441A51" w:rsidRPr="00441A51" w:rsidRDefault="00856A3A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441A51"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портивный дневник чемпионов по рекорду.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Спортивно-творческая эстафета «Фантастическая 10-ка»</w:t>
            </w:r>
          </w:p>
        </w:tc>
      </w:tr>
      <w:tr w:rsidR="00441A51" w:rsidRPr="00441A51" w:rsidTr="00CA23F3">
        <w:tc>
          <w:tcPr>
            <w:tcW w:w="2290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 день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24.06.2021г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1" w:type="dxa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</w:t>
            </w:r>
          </w:p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4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спортивных нормативов.</w:t>
            </w:r>
          </w:p>
        </w:tc>
        <w:tc>
          <w:tcPr>
            <w:tcW w:w="3992" w:type="dxa"/>
          </w:tcPr>
          <w:p w:rsidR="00441A51" w:rsidRPr="00441A51" w:rsidRDefault="00856A3A" w:rsidP="00856A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Мастера своего дела: м</w:t>
            </w:r>
            <w:r w:rsidR="00441A51"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ы художники, актеры,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анцоры и </w:t>
            </w:r>
            <w:r w:rsidR="00441A51"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певцы </w:t>
            </w:r>
          </w:p>
        </w:tc>
        <w:tc>
          <w:tcPr>
            <w:tcW w:w="5073" w:type="dxa"/>
            <w:shd w:val="clear" w:color="auto" w:fill="auto"/>
          </w:tcPr>
          <w:p w:rsidR="00441A51" w:rsidRPr="00441A51" w:rsidRDefault="00441A51" w:rsidP="00441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 - Квест  «Спортбоярд» (метание копья, ядра, гранаты, дротиков и </w:t>
            </w:r>
            <w:proofErr w:type="gramStart"/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End"/>
            <w:r w:rsidRPr="00441A5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856A3A" w:rsidRPr="00441A51" w:rsidTr="006C7282">
        <w:tc>
          <w:tcPr>
            <w:tcW w:w="2290" w:type="dxa"/>
            <w:shd w:val="clear" w:color="auto" w:fill="auto"/>
          </w:tcPr>
          <w:p w:rsidR="00856A3A" w:rsidRPr="00441A51" w:rsidRDefault="00856A3A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 день</w:t>
            </w:r>
          </w:p>
          <w:p w:rsidR="00856A3A" w:rsidRPr="00441A51" w:rsidRDefault="00856A3A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1A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25.0.2021г</w:t>
            </w:r>
          </w:p>
        </w:tc>
        <w:tc>
          <w:tcPr>
            <w:tcW w:w="7423" w:type="dxa"/>
            <w:gridSpan w:val="2"/>
          </w:tcPr>
          <w:p w:rsidR="00856A3A" w:rsidRPr="00441A51" w:rsidRDefault="00856A3A" w:rsidP="00856A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Комбинирова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нные эстафеты «Вместе всё преодо</w:t>
            </w: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леем»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56A3A" w:rsidRPr="00441A51" w:rsidRDefault="00856A3A" w:rsidP="00856A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73" w:type="dxa"/>
            <w:shd w:val="clear" w:color="auto" w:fill="auto"/>
          </w:tcPr>
          <w:p w:rsidR="00856A3A" w:rsidRPr="00441A51" w:rsidRDefault="00856A3A" w:rsidP="00441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Звездный час «Мы расстанемся друзьями». Подведение итогов смены.</w:t>
            </w:r>
          </w:p>
        </w:tc>
      </w:tr>
    </w:tbl>
    <w:p w:rsidR="00441A51" w:rsidRDefault="00441A51" w:rsidP="001F070C">
      <w:pPr>
        <w:pStyle w:val="a3"/>
        <w:ind w:left="-142" w:firstLine="284"/>
        <w:jc w:val="both"/>
        <w:rPr>
          <w:color w:val="000000"/>
          <w:sz w:val="28"/>
          <w:szCs w:val="28"/>
        </w:rPr>
        <w:sectPr w:rsidR="00441A51" w:rsidSect="00441A51">
          <w:pgSz w:w="16838" w:h="11906" w:orient="landscape"/>
          <w:pgMar w:top="993" w:right="851" w:bottom="851" w:left="1134" w:header="709" w:footer="709" w:gutter="0"/>
          <w:cols w:space="708"/>
          <w:docGrid w:linePitch="360"/>
        </w:sectPr>
      </w:pPr>
    </w:p>
    <w:p w:rsidR="00441A51" w:rsidRPr="00DD0AEF" w:rsidRDefault="00441A51" w:rsidP="00441A51">
      <w:pPr>
        <w:pStyle w:val="a3"/>
        <w:ind w:left="-142" w:firstLine="284"/>
        <w:jc w:val="both"/>
        <w:rPr>
          <w:color w:val="000000"/>
          <w:sz w:val="28"/>
          <w:szCs w:val="28"/>
        </w:rPr>
      </w:pPr>
      <w:r w:rsidRPr="00DD0AEF">
        <w:rPr>
          <w:rStyle w:val="a5"/>
          <w:i/>
          <w:iCs/>
          <w:color w:val="000000"/>
          <w:sz w:val="28"/>
          <w:szCs w:val="28"/>
        </w:rPr>
        <w:lastRenderedPageBreak/>
        <w:t>Основные формы работы</w:t>
      </w:r>
    </w:p>
    <w:p w:rsidR="00062963" w:rsidRPr="00DD0AEF" w:rsidRDefault="00062963" w:rsidP="001F070C">
      <w:pPr>
        <w:pStyle w:val="a3"/>
        <w:ind w:left="-142" w:firstLine="284"/>
        <w:jc w:val="both"/>
        <w:rPr>
          <w:i/>
          <w:color w:val="000000"/>
          <w:sz w:val="28"/>
          <w:szCs w:val="28"/>
        </w:rPr>
      </w:pPr>
      <w:r w:rsidRPr="00DD0AEF">
        <w:rPr>
          <w:i/>
          <w:color w:val="000000"/>
          <w:sz w:val="28"/>
          <w:szCs w:val="28"/>
        </w:rPr>
        <w:t>Основными формами проведения занятий являются: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тренировочные занятия;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товарищеские встречи;</w:t>
      </w:r>
    </w:p>
    <w:p w:rsidR="00062963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коллективно-творческие дела;</w:t>
      </w:r>
    </w:p>
    <w:p w:rsidR="00A40A5C" w:rsidRPr="00DD0AEF" w:rsidRDefault="00A40A5C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-мастер-классы;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игровые, развлекательные, познавательные программы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викторины;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конкурсы;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беседы;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поручения;</w:t>
      </w:r>
    </w:p>
    <w:p w:rsidR="00062963" w:rsidRPr="00DD0AEF" w:rsidRDefault="00062963" w:rsidP="001F070C">
      <w:pPr>
        <w:pStyle w:val="a3"/>
        <w:spacing w:before="0" w:beforeAutospacing="0" w:after="0" w:afterAutospacing="0"/>
        <w:ind w:left="-142" w:firstLine="284"/>
        <w:contextualSpacing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- праздники.</w:t>
      </w:r>
    </w:p>
    <w:p w:rsidR="00E12468" w:rsidRPr="00DD0AEF" w:rsidRDefault="00E12468" w:rsidP="00DD0AEF">
      <w:pPr>
        <w:jc w:val="both"/>
        <w:rPr>
          <w:rFonts w:ascii="Times New Roman" w:hAnsi="Times New Roman" w:cs="Times New Roman"/>
          <w:sz w:val="28"/>
          <w:szCs w:val="28"/>
        </w:rPr>
      </w:pPr>
      <w:r w:rsidRPr="00DD0AEF">
        <w:rPr>
          <w:rFonts w:ascii="Times New Roman" w:hAnsi="Times New Roman" w:cs="Times New Roman"/>
          <w:sz w:val="28"/>
          <w:szCs w:val="28"/>
        </w:rPr>
        <w:t>Нормативно-техническая база:</w:t>
      </w:r>
    </w:p>
    <w:p w:rsidR="00E12468" w:rsidRPr="00DD0AEF" w:rsidRDefault="00E12468" w:rsidP="00DD0AEF">
      <w:pPr>
        <w:pStyle w:val="a3"/>
        <w:jc w:val="both"/>
        <w:rPr>
          <w:i/>
          <w:color w:val="000000"/>
          <w:sz w:val="28"/>
          <w:szCs w:val="28"/>
        </w:rPr>
      </w:pPr>
      <w:r w:rsidRPr="00DD0AEF">
        <w:rPr>
          <w:rStyle w:val="a5"/>
          <w:i/>
          <w:color w:val="000000"/>
          <w:sz w:val="28"/>
          <w:szCs w:val="28"/>
        </w:rPr>
        <w:t>Оборудование и материалы:</w:t>
      </w:r>
    </w:p>
    <w:p w:rsidR="00E12468" w:rsidRPr="00DD0AEF" w:rsidRDefault="00E12468" w:rsidP="00DD0AEF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DD0AEF">
        <w:rPr>
          <w:color w:val="000000"/>
          <w:sz w:val="28"/>
          <w:szCs w:val="28"/>
        </w:rPr>
        <w:t>·        спортивный инвентарь: мячи футбольные, волейбольные, баскетбольные; бадминтон, теннисные мячи и ракетки, кегли, обручи, скакалки, шахматы, свистки, секундомеры, городки, канаты;</w:t>
      </w:r>
      <w:proofErr w:type="gramEnd"/>
    </w:p>
    <w:p w:rsidR="00E12468" w:rsidRPr="00DD0AEF" w:rsidRDefault="00E12468" w:rsidP="00DD0AEF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DD0AEF">
        <w:rPr>
          <w:color w:val="000000"/>
          <w:sz w:val="28"/>
          <w:szCs w:val="28"/>
        </w:rPr>
        <w:t xml:space="preserve">·        канцелярские товары: ватман, бумага, ножницы, ручки, фломастеры, краски, кисточки, цветные карандаши, пластилин, цветная бумага, блокноты, альбомы для рисования, скотч, </w:t>
      </w:r>
      <w:r w:rsidR="00A40A5C">
        <w:rPr>
          <w:color w:val="000000"/>
          <w:sz w:val="28"/>
          <w:szCs w:val="28"/>
        </w:rPr>
        <w:t>наборы для детского творчества</w:t>
      </w:r>
      <w:r w:rsidR="00A40A5C" w:rsidRPr="00DD0AEF">
        <w:rPr>
          <w:color w:val="000000"/>
          <w:sz w:val="28"/>
          <w:szCs w:val="28"/>
        </w:rPr>
        <w:t xml:space="preserve"> </w:t>
      </w:r>
      <w:r w:rsidRPr="00DD0AEF">
        <w:rPr>
          <w:color w:val="000000"/>
          <w:sz w:val="28"/>
          <w:szCs w:val="28"/>
        </w:rPr>
        <w:t>и т.д.;</w:t>
      </w:r>
      <w:proofErr w:type="gramEnd"/>
    </w:p>
    <w:p w:rsidR="00E12468" w:rsidRPr="00DD0AEF" w:rsidRDefault="00E12468" w:rsidP="00A40A5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·        настольные игры (пазлы, логические, головоломки);</w:t>
      </w:r>
    </w:p>
    <w:p w:rsidR="00E12468" w:rsidRPr="00DD0AEF" w:rsidRDefault="00E12468" w:rsidP="00A40A5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·        призовой фонд для проведения различных мероприятий;</w:t>
      </w:r>
    </w:p>
    <w:p w:rsidR="00E12468" w:rsidRPr="00DD0AEF" w:rsidRDefault="00E12468" w:rsidP="00A40A5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·        медицинская аптечка</w:t>
      </w:r>
      <w:r w:rsidR="00A40A5C">
        <w:rPr>
          <w:color w:val="000000"/>
          <w:sz w:val="28"/>
          <w:szCs w:val="28"/>
        </w:rPr>
        <w:t xml:space="preserve">-3 </w:t>
      </w:r>
      <w:proofErr w:type="gramStart"/>
      <w:r w:rsidR="00A40A5C">
        <w:rPr>
          <w:color w:val="000000"/>
          <w:sz w:val="28"/>
          <w:szCs w:val="28"/>
        </w:rPr>
        <w:t>шт</w:t>
      </w:r>
      <w:proofErr w:type="gramEnd"/>
      <w:r w:rsidRPr="00DD0AEF">
        <w:rPr>
          <w:color w:val="000000"/>
          <w:sz w:val="28"/>
          <w:szCs w:val="28"/>
        </w:rPr>
        <w:t>;</w:t>
      </w:r>
    </w:p>
    <w:p w:rsidR="00E12468" w:rsidRPr="00DD0AEF" w:rsidRDefault="00E12468" w:rsidP="00A40A5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·        для организации питьевого режима – запас пит</w:t>
      </w:r>
      <w:r w:rsidR="00A40A5C">
        <w:rPr>
          <w:color w:val="000000"/>
          <w:sz w:val="28"/>
          <w:szCs w:val="28"/>
        </w:rPr>
        <w:t>ьевой воды; одноразовые стаканы</w:t>
      </w:r>
      <w:r w:rsidRPr="00DD0AEF">
        <w:rPr>
          <w:color w:val="000000"/>
          <w:sz w:val="28"/>
          <w:szCs w:val="28"/>
        </w:rPr>
        <w:t>;</w:t>
      </w:r>
    </w:p>
    <w:p w:rsidR="00E12468" w:rsidRPr="00DD0AEF" w:rsidRDefault="00E12468" w:rsidP="00A40A5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·        музыкальный центр;</w:t>
      </w:r>
    </w:p>
    <w:p w:rsidR="00E12468" w:rsidRPr="00DD0AEF" w:rsidRDefault="00E12468" w:rsidP="00A40A5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·        мультимедийная установка;</w:t>
      </w:r>
    </w:p>
    <w:p w:rsidR="00E12468" w:rsidRPr="00DD0AEF" w:rsidRDefault="00E12468" w:rsidP="00A40A5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·        фотоаппарат;</w:t>
      </w:r>
    </w:p>
    <w:p w:rsidR="00A40A5C" w:rsidRDefault="00A40A5C" w:rsidP="00A40A5C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реквизит и оборудование;</w:t>
      </w:r>
    </w:p>
    <w:p w:rsidR="00A40A5C" w:rsidRDefault="00A40A5C" w:rsidP="00A40A5C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театральный реквизит;</w:t>
      </w:r>
    </w:p>
    <w:p w:rsidR="00A40A5C" w:rsidRDefault="00A40A5C" w:rsidP="00A40A5C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фонотека: детские песни</w:t>
      </w:r>
    </w:p>
    <w:p w:rsidR="00E12468" w:rsidRDefault="00E12468" w:rsidP="00A40A5C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0AEF">
        <w:rPr>
          <w:color w:val="000000"/>
          <w:sz w:val="28"/>
          <w:szCs w:val="28"/>
        </w:rPr>
        <w:t>де</w:t>
      </w:r>
      <w:r w:rsidR="00A40A5C">
        <w:rPr>
          <w:color w:val="000000"/>
          <w:sz w:val="28"/>
          <w:szCs w:val="28"/>
        </w:rPr>
        <w:t>тская художественная литература;</w:t>
      </w:r>
    </w:p>
    <w:p w:rsidR="00A40A5C" w:rsidRDefault="00A40A5C" w:rsidP="00A40A5C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зал, оборудованный посадочными местами (столы, стулья).</w:t>
      </w:r>
    </w:p>
    <w:p w:rsidR="00A40A5C" w:rsidRPr="00A40A5C" w:rsidRDefault="00A40A5C" w:rsidP="00A40A5C">
      <w:pPr>
        <w:pStyle w:val="a3"/>
        <w:tabs>
          <w:tab w:val="left" w:pos="0"/>
        </w:tabs>
        <w:spacing w:before="0" w:beforeAutospacing="0" w:after="0" w:afterAutospacing="0"/>
        <w:ind w:left="1050"/>
        <w:jc w:val="both"/>
        <w:rPr>
          <w:color w:val="000000"/>
          <w:sz w:val="28"/>
          <w:szCs w:val="28"/>
        </w:rPr>
      </w:pPr>
      <w:r w:rsidRPr="00A40A5C">
        <w:rPr>
          <w:color w:val="000000"/>
          <w:sz w:val="28"/>
          <w:szCs w:val="28"/>
        </w:rPr>
        <w:t xml:space="preserve"> </w:t>
      </w:r>
    </w:p>
    <w:p w:rsidR="00A40A5C" w:rsidRPr="00DD0AEF" w:rsidRDefault="00A40A5C" w:rsidP="00DD0AEF">
      <w:pPr>
        <w:pStyle w:val="a3"/>
        <w:jc w:val="both"/>
        <w:rPr>
          <w:sz w:val="28"/>
          <w:szCs w:val="28"/>
        </w:rPr>
      </w:pPr>
    </w:p>
    <w:sectPr w:rsidR="00A40A5C" w:rsidRPr="00DD0AEF" w:rsidSect="00DD0A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6F7C"/>
    <w:multiLevelType w:val="hybridMultilevel"/>
    <w:tmpl w:val="F0B4E79E"/>
    <w:lvl w:ilvl="0" w:tplc="349A775E">
      <w:numFmt w:val="bullet"/>
      <w:lvlText w:val="·"/>
      <w:lvlJc w:val="left"/>
      <w:pPr>
        <w:ind w:left="105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B41E6"/>
    <w:multiLevelType w:val="hybridMultilevel"/>
    <w:tmpl w:val="AD82D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963"/>
    <w:rsid w:val="00062963"/>
    <w:rsid w:val="001F070C"/>
    <w:rsid w:val="002062EB"/>
    <w:rsid w:val="0042653D"/>
    <w:rsid w:val="00441A51"/>
    <w:rsid w:val="005B3801"/>
    <w:rsid w:val="00856A3A"/>
    <w:rsid w:val="00A11205"/>
    <w:rsid w:val="00A40A5C"/>
    <w:rsid w:val="00C21278"/>
    <w:rsid w:val="00DD0AEF"/>
    <w:rsid w:val="00E1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2963"/>
    <w:rPr>
      <w:i/>
      <w:iCs/>
    </w:rPr>
  </w:style>
  <w:style w:type="character" w:styleId="a5">
    <w:name w:val="Strong"/>
    <w:basedOn w:val="a0"/>
    <w:uiPriority w:val="22"/>
    <w:qFormat/>
    <w:rsid w:val="00062963"/>
    <w:rPr>
      <w:b/>
      <w:bCs/>
    </w:rPr>
  </w:style>
  <w:style w:type="character" w:customStyle="1" w:styleId="c3">
    <w:name w:val="c3"/>
    <w:basedOn w:val="a0"/>
    <w:rsid w:val="00441A51"/>
  </w:style>
  <w:style w:type="character" w:customStyle="1" w:styleId="apple-converted-space">
    <w:name w:val="apple-converted-space"/>
    <w:basedOn w:val="a0"/>
    <w:rsid w:val="00441A51"/>
  </w:style>
  <w:style w:type="paragraph" w:styleId="a6">
    <w:name w:val="Balloon Text"/>
    <w:basedOn w:val="a"/>
    <w:link w:val="a7"/>
    <w:uiPriority w:val="99"/>
    <w:semiHidden/>
    <w:unhideWhenUsed/>
    <w:rsid w:val="0085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2963"/>
    <w:rPr>
      <w:i/>
      <w:iCs/>
    </w:rPr>
  </w:style>
  <w:style w:type="character" w:styleId="a5">
    <w:name w:val="Strong"/>
    <w:basedOn w:val="a0"/>
    <w:uiPriority w:val="22"/>
    <w:qFormat/>
    <w:rsid w:val="00062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4294965957</TotalTime>
  <Pages>7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ДО ДЮЦ</dc:creator>
  <cp:lastModifiedBy>RWT</cp:lastModifiedBy>
  <cp:revision>5</cp:revision>
  <cp:lastPrinted>2021-05-12T04:51:00Z</cp:lastPrinted>
  <dcterms:created xsi:type="dcterms:W3CDTF">2021-04-27T06:25:00Z</dcterms:created>
  <dcterms:modified xsi:type="dcterms:W3CDTF">2021-05-12T05:03:00Z</dcterms:modified>
</cp:coreProperties>
</file>